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EDE" w:rsidRPr="00D07514" w:rsidRDefault="00D07514" w:rsidP="00D07514">
      <w:pPr>
        <w:jc w:val="center"/>
        <w:rPr>
          <w:rFonts w:ascii="Times New Roman" w:hAnsi="Times New Roman" w:cs="Times New Roman"/>
          <w:b/>
          <w:sz w:val="28"/>
          <w:szCs w:val="28"/>
        </w:rPr>
      </w:pPr>
      <w:r w:rsidRPr="00D07514">
        <w:rPr>
          <w:rFonts w:ascii="Times New Roman" w:hAnsi="Times New Roman" w:cs="Times New Roman"/>
          <w:b/>
          <w:sz w:val="28"/>
          <w:szCs w:val="28"/>
        </w:rPr>
        <w:t>Безпека на дорозі</w:t>
      </w:r>
    </w:p>
    <w:p w:rsidR="00D07514" w:rsidRPr="00D07514" w:rsidRDefault="00D07514" w:rsidP="00D07514">
      <w:pPr>
        <w:pStyle w:val="a3"/>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w:t>
      </w:r>
      <w:r w:rsidRPr="00D07514">
        <w:rPr>
          <w:color w:val="333333"/>
          <w:sz w:val="28"/>
          <w:szCs w:val="28"/>
          <w:lang w:val="uk-UA"/>
        </w:rPr>
        <w:t>Щодня, виходячи з будинку, люди навіть не замислюються, наскільки небезпечно ходити пішки. Наїзди на пішоходів є найсерйознішим видом дорожньо-транспортних пригод, людина від зіткнення з транспортним засобом отримує множинні травми, часом не сумісні з життям. </w:t>
      </w:r>
    </w:p>
    <w:p w:rsidR="00D07514" w:rsidRPr="00D07514" w:rsidRDefault="00D07514" w:rsidP="00D07514">
      <w:pPr>
        <w:pStyle w:val="a3"/>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w:t>
      </w:r>
      <w:r w:rsidRPr="00D07514">
        <w:rPr>
          <w:color w:val="333333"/>
          <w:sz w:val="28"/>
          <w:szCs w:val="28"/>
          <w:lang w:val="uk-UA"/>
        </w:rPr>
        <w:t xml:space="preserve">Пішоходи, які користуються під час руху телефоном та іншими </w:t>
      </w:r>
      <w:proofErr w:type="spellStart"/>
      <w:r w:rsidRPr="00D07514">
        <w:rPr>
          <w:color w:val="333333"/>
          <w:sz w:val="28"/>
          <w:szCs w:val="28"/>
          <w:lang w:val="uk-UA"/>
        </w:rPr>
        <w:t>гаджетами</w:t>
      </w:r>
      <w:proofErr w:type="spellEnd"/>
      <w:r w:rsidRPr="00D07514">
        <w:rPr>
          <w:color w:val="333333"/>
          <w:sz w:val="28"/>
          <w:szCs w:val="28"/>
          <w:lang w:val="uk-UA"/>
        </w:rPr>
        <w:t>, зокрема слухають музику в навушниках, - в зоні підвищеного ризику, вони не усвідомлюють існуючу небезпеку. Такі пішоходи відволікаються від дорожньої обстановки, становляться менш уважним та сконцентрованим та, як наслідок, потрапляють під колеса, адже всі сигнали, що виходять від транспортних засобів фактично заблоковані.</w:t>
      </w:r>
    </w:p>
    <w:p w:rsidR="00D07514" w:rsidRPr="00D07514" w:rsidRDefault="00D07514" w:rsidP="00D07514">
      <w:pPr>
        <w:pStyle w:val="a3"/>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w:t>
      </w:r>
      <w:r w:rsidRPr="00D07514">
        <w:rPr>
          <w:b/>
          <w:color w:val="333333"/>
          <w:sz w:val="28"/>
          <w:szCs w:val="28"/>
          <w:lang w:val="uk-UA"/>
        </w:rPr>
        <w:t>Шановні пішоходи!</w:t>
      </w:r>
      <w:r w:rsidRPr="00D07514">
        <w:rPr>
          <w:color w:val="333333"/>
          <w:sz w:val="28"/>
          <w:szCs w:val="28"/>
          <w:lang w:val="uk-UA"/>
        </w:rPr>
        <w:t xml:space="preserve"> Будьте пильні і обережні, дотримуйтесь елементарних правил безпеки під час дорожнього руху. </w:t>
      </w:r>
      <w:r w:rsidRPr="00D07514">
        <w:rPr>
          <w:b/>
          <w:color w:val="333333"/>
          <w:sz w:val="28"/>
          <w:szCs w:val="28"/>
          <w:lang w:val="uk-UA"/>
        </w:rPr>
        <w:t>ПОДУМАЙТЕ,</w:t>
      </w:r>
      <w:r w:rsidRPr="00D07514">
        <w:rPr>
          <w:color w:val="333333"/>
          <w:sz w:val="28"/>
          <w:szCs w:val="28"/>
          <w:lang w:val="uk-UA"/>
        </w:rPr>
        <w:t xml:space="preserve"> а чи варто безвідповідально ставитися до власної безпеки, адже іноді одна мить може стати фатальною, жодна, навіть, найважливіша справа або розвага, не варта </w:t>
      </w:r>
      <w:bookmarkStart w:id="0" w:name="_GoBack"/>
      <w:r w:rsidRPr="00D07514">
        <w:rPr>
          <w:b/>
          <w:color w:val="333333"/>
          <w:sz w:val="28"/>
          <w:szCs w:val="28"/>
          <w:lang w:val="uk-UA"/>
        </w:rPr>
        <w:t>ЖИТТЯ!</w:t>
      </w:r>
      <w:r w:rsidRPr="00D07514">
        <w:rPr>
          <w:color w:val="333333"/>
          <w:sz w:val="28"/>
          <w:szCs w:val="28"/>
          <w:lang w:val="uk-UA"/>
        </w:rPr>
        <w:t xml:space="preserve"> </w:t>
      </w:r>
      <w:bookmarkEnd w:id="0"/>
      <w:r w:rsidRPr="00D07514">
        <w:rPr>
          <w:color w:val="333333"/>
          <w:sz w:val="28"/>
          <w:szCs w:val="28"/>
          <w:lang w:val="uk-UA"/>
        </w:rPr>
        <w:t>Не поспішайте, будьте уважними, адже вдома на вас чекають рідні та близькі люди. </w:t>
      </w:r>
    </w:p>
    <w:p w:rsidR="00D07514" w:rsidRPr="00D07514" w:rsidRDefault="00D07514" w:rsidP="00D07514">
      <w:pPr>
        <w:pStyle w:val="a3"/>
        <w:shd w:val="clear" w:color="auto" w:fill="FFFFFF"/>
        <w:spacing w:before="0" w:beforeAutospacing="0" w:after="150" w:afterAutospacing="0"/>
        <w:jc w:val="both"/>
        <w:rPr>
          <w:color w:val="333333"/>
          <w:sz w:val="28"/>
          <w:szCs w:val="28"/>
          <w:lang w:val="uk-UA"/>
        </w:rPr>
      </w:pPr>
      <w:r>
        <w:rPr>
          <w:color w:val="333333"/>
          <w:sz w:val="28"/>
          <w:szCs w:val="28"/>
          <w:lang w:val="uk-UA"/>
        </w:rPr>
        <w:t xml:space="preserve">    </w:t>
      </w:r>
      <w:r w:rsidRPr="00D07514">
        <w:rPr>
          <w:b/>
          <w:color w:val="333333"/>
          <w:sz w:val="28"/>
          <w:szCs w:val="28"/>
          <w:lang w:val="uk-UA"/>
        </w:rPr>
        <w:t>Батьки!</w:t>
      </w:r>
      <w:r w:rsidRPr="00D07514">
        <w:rPr>
          <w:color w:val="333333"/>
          <w:sz w:val="28"/>
          <w:szCs w:val="28"/>
          <w:lang w:val="uk-UA"/>
        </w:rPr>
        <w:t xml:space="preserve"> Безпека ваших дітей залежить від вас. Не полінуйтеся вкотре нагадати школярам основні правила безпечної поведінки на дорозі, пройдіть з ними маршрутом від будинку до школи, звертаючи увагу на особливості дорожнього руху, зазначте, що на дорозі треба бути вкрай уважними та сконцентрованими. Будь-які відволікаючі фактори, будь то розмови по телефону, використання під час руху </w:t>
      </w:r>
      <w:proofErr w:type="spellStart"/>
      <w:r w:rsidRPr="00D07514">
        <w:rPr>
          <w:color w:val="333333"/>
          <w:sz w:val="28"/>
          <w:szCs w:val="28"/>
          <w:lang w:val="uk-UA"/>
        </w:rPr>
        <w:t>гаджетів</w:t>
      </w:r>
      <w:proofErr w:type="spellEnd"/>
      <w:r w:rsidRPr="00D07514">
        <w:rPr>
          <w:color w:val="333333"/>
          <w:sz w:val="28"/>
          <w:szCs w:val="28"/>
          <w:lang w:val="uk-UA"/>
        </w:rPr>
        <w:t>, навушників, спілкування з однолітками тощо, може призвести до трагедії. І звичайно, дотримуйтесь правил самі, адже найкраще навчання – це ваш приклад правильної поведінки на дорозі.</w:t>
      </w:r>
    </w:p>
    <w:p w:rsidR="00D07514" w:rsidRPr="00D07514" w:rsidRDefault="00D07514">
      <w:pPr>
        <w:rPr>
          <w:rFonts w:ascii="Times New Roman" w:hAnsi="Times New Roman" w:cs="Times New Roman"/>
          <w:sz w:val="28"/>
          <w:szCs w:val="28"/>
        </w:rPr>
      </w:pPr>
    </w:p>
    <w:sectPr w:rsidR="00D07514" w:rsidRPr="00D07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514"/>
    <w:rsid w:val="00741EDE"/>
    <w:rsid w:val="00D07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A177"/>
  <w15:chartTrackingRefBased/>
  <w15:docId w15:val="{6D8C61CF-2188-49BD-AB86-FD6EE594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7514"/>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84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2021-04-21T16:32:00Z</dcterms:created>
  <dcterms:modified xsi:type="dcterms:W3CDTF">2021-04-21T16:33:00Z</dcterms:modified>
</cp:coreProperties>
</file>