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FE" w:rsidRPr="00C964FE" w:rsidRDefault="00C964FE" w:rsidP="00C964F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964FE">
        <w:rPr>
          <w:rFonts w:ascii="Times New Roman" w:hAnsi="Times New Roman" w:cs="Times New Roman"/>
          <w:b/>
          <w:sz w:val="28"/>
        </w:rPr>
        <w:t xml:space="preserve"> Перша допомога при сонячному і тепловому ударах</w:t>
      </w:r>
    </w:p>
    <w:p w:rsidR="00C964FE" w:rsidRDefault="00C964FE" w:rsidP="00C964FE">
      <w:pPr>
        <w:jc w:val="both"/>
        <w:rPr>
          <w:rFonts w:ascii="Times New Roman" w:hAnsi="Times New Roman" w:cs="Times New Roman"/>
          <w:sz w:val="28"/>
        </w:rPr>
      </w:pPr>
      <w:r w:rsidRPr="00C964FE">
        <w:rPr>
          <w:rFonts w:ascii="Times New Roman" w:hAnsi="Times New Roman" w:cs="Times New Roman"/>
          <w:b/>
          <w:sz w:val="28"/>
        </w:rPr>
        <w:t>Сонячний удар</w:t>
      </w:r>
      <w:r w:rsidRPr="00C964FE">
        <w:rPr>
          <w:rFonts w:ascii="Times New Roman" w:hAnsi="Times New Roman" w:cs="Times New Roman"/>
          <w:sz w:val="28"/>
        </w:rPr>
        <w:t xml:space="preserve"> – стан, що виникає внаслідок сильного перегріву голови прямими сонячними променями, в результаті чого розширюються мозкові кровоносні судини, відбувається приплив крові до голови. Частіше сонячний удар відбувається в безвітряну погоду при високій вологості повітря. Перші ознаки удару: почервоніння обличчя та сильний головний біль. Далі можуть приєднатися: нудота, запаморочення, шум у вухах, потемніння в очах, блювота, задишка, втрата свідомості. </w:t>
      </w:r>
    </w:p>
    <w:p w:rsidR="00C964FE" w:rsidRDefault="00C964FE" w:rsidP="00C964FE">
      <w:pPr>
        <w:jc w:val="both"/>
        <w:rPr>
          <w:rFonts w:ascii="Times New Roman" w:hAnsi="Times New Roman" w:cs="Times New Roman"/>
          <w:sz w:val="28"/>
        </w:rPr>
      </w:pPr>
      <w:r w:rsidRPr="00C964FE">
        <w:rPr>
          <w:rFonts w:ascii="Times New Roman" w:hAnsi="Times New Roman" w:cs="Times New Roman"/>
          <w:b/>
          <w:sz w:val="28"/>
        </w:rPr>
        <w:t>Тепловий удар</w:t>
      </w:r>
      <w:r w:rsidRPr="00C964FE">
        <w:rPr>
          <w:rFonts w:ascii="Times New Roman" w:hAnsi="Times New Roman" w:cs="Times New Roman"/>
          <w:sz w:val="28"/>
        </w:rPr>
        <w:t xml:space="preserve"> – стан викликаний загальним перегрівом організму під впливом надмірного підвищення навколишньої температури. Головною причиною перегрівання є порушення терморегуляції (при фізичній перенапрузі, зневодненні організму, порушенні функції потових залоз). </w:t>
      </w:r>
    </w:p>
    <w:p w:rsidR="00C964FE" w:rsidRDefault="00C964FE" w:rsidP="00C964FE">
      <w:pPr>
        <w:rPr>
          <w:rFonts w:ascii="Times New Roman" w:hAnsi="Times New Roman" w:cs="Times New Roman"/>
          <w:sz w:val="28"/>
        </w:rPr>
      </w:pPr>
      <w:r w:rsidRPr="00C964FE">
        <w:rPr>
          <w:rFonts w:ascii="Times New Roman" w:hAnsi="Times New Roman" w:cs="Times New Roman"/>
          <w:sz w:val="28"/>
        </w:rPr>
        <w:t xml:space="preserve">Перші ознаки теплового удару: млявість, головний біль, запаморочення, почервоніння обличчя, підвищення температури тіла, сонливість, блювота, марення. Якщо ж причини перегріву не були вчасно усунені, може бути тепловий удар, що супроводжується блідістю, посинінням шкірних покривів, шкіра при тепловому ударі холодна та вкрита потом, пульс нитковидний, спостерігається втрата свідомості. </w:t>
      </w:r>
    </w:p>
    <w:p w:rsidR="00C964FE" w:rsidRPr="00C964FE" w:rsidRDefault="00C964FE" w:rsidP="00C964FE">
      <w:pPr>
        <w:jc w:val="center"/>
        <w:rPr>
          <w:rFonts w:ascii="Times New Roman" w:hAnsi="Times New Roman" w:cs="Times New Roman"/>
          <w:b/>
          <w:sz w:val="28"/>
        </w:rPr>
      </w:pPr>
      <w:r w:rsidRPr="00C964FE">
        <w:rPr>
          <w:rFonts w:ascii="Times New Roman" w:hAnsi="Times New Roman" w:cs="Times New Roman"/>
          <w:b/>
          <w:sz w:val="28"/>
        </w:rPr>
        <w:t>Перша допомога при сонячному і тепловому ударах:</w:t>
      </w:r>
    </w:p>
    <w:p w:rsidR="00C964FE" w:rsidRDefault="00C964FE" w:rsidP="00C964FE">
      <w:pPr>
        <w:rPr>
          <w:rFonts w:ascii="Times New Roman" w:hAnsi="Times New Roman" w:cs="Times New Roman"/>
          <w:sz w:val="28"/>
        </w:rPr>
      </w:pPr>
      <w:r w:rsidRPr="00C964FE">
        <w:rPr>
          <w:rFonts w:ascii="Times New Roman" w:hAnsi="Times New Roman" w:cs="Times New Roman"/>
          <w:sz w:val="28"/>
        </w:rPr>
        <w:t xml:space="preserve">- при перших ознаках потерпілого перевести (перенести) в тінь або у прохолодне приміщення; </w:t>
      </w:r>
    </w:p>
    <w:p w:rsidR="00C964FE" w:rsidRDefault="00C964FE" w:rsidP="00C964FE">
      <w:pPr>
        <w:rPr>
          <w:rFonts w:ascii="Times New Roman" w:hAnsi="Times New Roman" w:cs="Times New Roman"/>
          <w:sz w:val="28"/>
        </w:rPr>
      </w:pPr>
      <w:r w:rsidRPr="00C964FE">
        <w:rPr>
          <w:rFonts w:ascii="Times New Roman" w:hAnsi="Times New Roman" w:cs="Times New Roman"/>
          <w:sz w:val="28"/>
        </w:rPr>
        <w:t>- покласти на спину;</w:t>
      </w:r>
    </w:p>
    <w:p w:rsidR="00C964FE" w:rsidRDefault="00C964FE" w:rsidP="00C964FE">
      <w:pPr>
        <w:rPr>
          <w:rFonts w:ascii="Times New Roman" w:hAnsi="Times New Roman" w:cs="Times New Roman"/>
          <w:sz w:val="28"/>
        </w:rPr>
      </w:pPr>
      <w:r w:rsidRPr="00C964FE">
        <w:rPr>
          <w:rFonts w:ascii="Times New Roman" w:hAnsi="Times New Roman" w:cs="Times New Roman"/>
          <w:sz w:val="28"/>
        </w:rPr>
        <w:t xml:space="preserve"> - голові надати підвищене положення відносно тулуба;</w:t>
      </w:r>
    </w:p>
    <w:p w:rsidR="00C964FE" w:rsidRDefault="00C964FE" w:rsidP="00C964FE">
      <w:pPr>
        <w:rPr>
          <w:rFonts w:ascii="Times New Roman" w:hAnsi="Times New Roman" w:cs="Times New Roman"/>
          <w:sz w:val="28"/>
        </w:rPr>
      </w:pPr>
      <w:r w:rsidRPr="00C964FE">
        <w:rPr>
          <w:rFonts w:ascii="Times New Roman" w:hAnsi="Times New Roman" w:cs="Times New Roman"/>
          <w:sz w:val="28"/>
        </w:rPr>
        <w:t xml:space="preserve"> - розстебнути або зняти одяг, який утруднює дихання;</w:t>
      </w:r>
    </w:p>
    <w:p w:rsidR="00C964FE" w:rsidRDefault="00C964FE" w:rsidP="00C964FE">
      <w:pPr>
        <w:rPr>
          <w:rFonts w:ascii="Times New Roman" w:hAnsi="Times New Roman" w:cs="Times New Roman"/>
          <w:sz w:val="28"/>
        </w:rPr>
      </w:pPr>
      <w:r w:rsidRPr="00C964FE">
        <w:rPr>
          <w:rFonts w:ascii="Times New Roman" w:hAnsi="Times New Roman" w:cs="Times New Roman"/>
          <w:sz w:val="28"/>
        </w:rPr>
        <w:t xml:space="preserve"> - охолодити організм: прикласти холодні компреси на голову, чоло, шию, груди, можна обгорнути тіло мокрим простирадлом. Охолодження не повинно бути різким і швидким</w:t>
      </w:r>
    </w:p>
    <w:p w:rsidR="00C964FE" w:rsidRDefault="00C964FE" w:rsidP="00C964FE">
      <w:pPr>
        <w:rPr>
          <w:rFonts w:ascii="Times New Roman" w:hAnsi="Times New Roman" w:cs="Times New Roman"/>
          <w:sz w:val="28"/>
        </w:rPr>
      </w:pPr>
      <w:r w:rsidRPr="00C964FE">
        <w:rPr>
          <w:rFonts w:ascii="Times New Roman" w:hAnsi="Times New Roman" w:cs="Times New Roman"/>
          <w:sz w:val="28"/>
        </w:rPr>
        <w:t>: - тіло обтерти прохолодною водою;</w:t>
      </w:r>
    </w:p>
    <w:p w:rsidR="00C964FE" w:rsidRDefault="00C964FE" w:rsidP="00C964FE">
      <w:pPr>
        <w:rPr>
          <w:rFonts w:ascii="Times New Roman" w:hAnsi="Times New Roman" w:cs="Times New Roman"/>
          <w:sz w:val="28"/>
        </w:rPr>
      </w:pPr>
      <w:r w:rsidRPr="00C964FE">
        <w:rPr>
          <w:rFonts w:ascii="Times New Roman" w:hAnsi="Times New Roman" w:cs="Times New Roman"/>
          <w:sz w:val="28"/>
        </w:rPr>
        <w:t xml:space="preserve"> - дати пити – краще прохолодну негазовану мінеральну воду (чи звичайну прохолодну, злегка підсолену воду);</w:t>
      </w:r>
    </w:p>
    <w:p w:rsidR="00C964FE" w:rsidRDefault="00C964FE" w:rsidP="00C964FE">
      <w:pPr>
        <w:rPr>
          <w:rFonts w:ascii="Times New Roman" w:hAnsi="Times New Roman" w:cs="Times New Roman"/>
          <w:sz w:val="28"/>
        </w:rPr>
      </w:pPr>
      <w:r w:rsidRPr="00C964FE">
        <w:rPr>
          <w:rFonts w:ascii="Times New Roman" w:hAnsi="Times New Roman" w:cs="Times New Roman"/>
          <w:sz w:val="28"/>
        </w:rPr>
        <w:t xml:space="preserve"> - при запамороченні, втраті свідомості дати понюхати ватку, змочену нашатирним спиртом;</w:t>
      </w:r>
    </w:p>
    <w:p w:rsidR="00C964FE" w:rsidRDefault="00C964FE" w:rsidP="00C964FE">
      <w:pPr>
        <w:rPr>
          <w:rFonts w:ascii="Times New Roman" w:hAnsi="Times New Roman" w:cs="Times New Roman"/>
          <w:sz w:val="28"/>
        </w:rPr>
      </w:pPr>
      <w:r w:rsidRPr="00C964FE">
        <w:rPr>
          <w:rFonts w:ascii="Times New Roman" w:hAnsi="Times New Roman" w:cs="Times New Roman"/>
          <w:sz w:val="28"/>
        </w:rPr>
        <w:t xml:space="preserve"> - якщо стан продовжує погіршуватися, негайно викликати швидку допомогу. Але сонячний і тепловий удари легше і краще попередити. Для цього бажано носити одяг із натуральних тканин, який не перешкоджає диханню шкіри і не призводить до надмірного перегрівання. Не перебувати на сонці у період </w:t>
      </w:r>
      <w:r w:rsidRPr="00C964FE">
        <w:rPr>
          <w:rFonts w:ascii="Times New Roman" w:hAnsi="Times New Roman" w:cs="Times New Roman"/>
          <w:sz w:val="28"/>
        </w:rPr>
        <w:lastRenderedPageBreak/>
        <w:t xml:space="preserve">найнебезпечнішої дії сонячних променів, а на сонці захищати голову капелюхом та використовувати засоби захисту від сонця. Не вживати спиртні напої, у спеку їх дія на організм посилюється в кілька разів, до того ж організм стає </w:t>
      </w:r>
      <w:proofErr w:type="spellStart"/>
      <w:r w:rsidRPr="00C964FE">
        <w:rPr>
          <w:rFonts w:ascii="Times New Roman" w:hAnsi="Times New Roman" w:cs="Times New Roman"/>
          <w:sz w:val="28"/>
        </w:rPr>
        <w:t>чутливішим</w:t>
      </w:r>
      <w:proofErr w:type="spellEnd"/>
      <w:r w:rsidRPr="00C964FE">
        <w:rPr>
          <w:rFonts w:ascii="Times New Roman" w:hAnsi="Times New Roman" w:cs="Times New Roman"/>
          <w:sz w:val="28"/>
        </w:rPr>
        <w:t xml:space="preserve"> до високої температури. При високій температурі повітря не бажано займатися активним спортом. Варто пам’ятати, що сонячному і тепловому ударам особливо піддані діти, тому що їхня терморегуляційна система ще недостатньо розвинута. Ні в якому разі не можна залишатися на сонці без догляду дорослого!</w:t>
      </w:r>
    </w:p>
    <w:p w:rsidR="00741EDE" w:rsidRPr="00C964FE" w:rsidRDefault="00C964FE" w:rsidP="00C964FE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C964FE">
        <w:rPr>
          <w:rFonts w:ascii="Times New Roman" w:hAnsi="Times New Roman" w:cs="Times New Roman"/>
          <w:color w:val="FF0000"/>
          <w:sz w:val="28"/>
        </w:rPr>
        <w:t>Бережіть своє здоров’я і життя!</w:t>
      </w:r>
    </w:p>
    <w:sectPr w:rsidR="00741EDE" w:rsidRPr="00C9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FE"/>
    <w:rsid w:val="00741EDE"/>
    <w:rsid w:val="00754974"/>
    <w:rsid w:val="00C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A5FD"/>
  <w15:chartTrackingRefBased/>
  <w15:docId w15:val="{96F5B063-DDDA-4A14-ACFF-1D52E34B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2021-04-18T14:35:00Z</dcterms:created>
  <dcterms:modified xsi:type="dcterms:W3CDTF">2021-04-22T14:13:00Z</dcterms:modified>
</cp:coreProperties>
</file>